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00" w:rsidRDefault="00FE1E00" w:rsidP="00FE1E00">
      <w:pPr>
        <w:rPr>
          <w:color w:val="1F497D"/>
        </w:rPr>
      </w:pPr>
    </w:p>
    <w:p w:rsidR="00FE1E00" w:rsidRDefault="001056AD" w:rsidP="001056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D1641A" w:rsidRDefault="001056AD" w:rsidP="00D1641A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056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1641A" w:rsidRPr="00D1641A">
        <w:rPr>
          <w:rFonts w:ascii="Times New Roman" w:hAnsi="Times New Roman" w:cs="Times New Roman"/>
          <w:b/>
          <w:bCs/>
          <w:caps/>
          <w:sz w:val="24"/>
          <w:szCs w:val="24"/>
        </w:rPr>
        <w:t>Персонализация сахарного диабета 2</w:t>
      </w:r>
      <w:r w:rsidR="00922CC5">
        <w:rPr>
          <w:rFonts w:ascii="Times New Roman" w:hAnsi="Times New Roman" w:cs="Times New Roman"/>
          <w:b/>
          <w:bCs/>
          <w:caps/>
          <w:sz w:val="24"/>
          <w:szCs w:val="24"/>
        </w:rPr>
        <w:t>-</w:t>
      </w:r>
      <w:r w:rsidR="00922CC5" w:rsidRPr="00922CC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го</w:t>
      </w:r>
      <w:r w:rsidR="00D1641A" w:rsidRPr="00D1641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типа: </w:t>
      </w:r>
    </w:p>
    <w:p w:rsidR="001056AD" w:rsidRPr="001056AD" w:rsidRDefault="00D1641A" w:rsidP="00D1641A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1641A">
        <w:rPr>
          <w:rFonts w:ascii="Times New Roman" w:hAnsi="Times New Roman" w:cs="Times New Roman"/>
          <w:b/>
          <w:bCs/>
          <w:caps/>
          <w:sz w:val="24"/>
          <w:szCs w:val="24"/>
        </w:rPr>
        <w:t>на что обратить внимание</w:t>
      </w:r>
      <w:r w:rsidR="001056AD" w:rsidRPr="001056A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65BA" w:rsidRDefault="00F065BA" w:rsidP="00F065B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1056AD" w:rsidRPr="003A2F08" w:rsidRDefault="00152653" w:rsidP="001056AD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17FC3">
        <w:rPr>
          <w:rFonts w:ascii="Times New Roman" w:eastAsia="Times New Roman" w:hAnsi="Times New Roman" w:cs="Times New Roman"/>
          <w:sz w:val="24"/>
          <w:szCs w:val="24"/>
          <w:lang w:eastAsia="en-GB"/>
        </w:rPr>
        <w:t>9 декабря</w:t>
      </w:r>
      <w:r w:rsidR="003A2F08" w:rsidRPr="003A2F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  <w:r w:rsidR="001056AD" w:rsidRPr="003A2F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года</w:t>
      </w:r>
    </w:p>
    <w:p w:rsidR="00152653" w:rsidRPr="00152653" w:rsidRDefault="00152653" w:rsidP="00152653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Место проведения: </w:t>
      </w:r>
      <w:r w:rsidRPr="00152653">
        <w:rPr>
          <w:rFonts w:ascii="Times New Roman" w:eastAsia="Times New Roman" w:hAnsi="Times New Roman" w:cs="Times New Roman"/>
          <w:sz w:val="24"/>
          <w:szCs w:val="24"/>
          <w:lang w:eastAsia="en-GB"/>
        </w:rPr>
        <w:t>г. Москва, м. Менделеевская, ул. Сущевская 25 стр. 1</w:t>
      </w:r>
    </w:p>
    <w:p w:rsidR="003A2F08" w:rsidRPr="00152653" w:rsidRDefault="00152653" w:rsidP="00152653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3">
        <w:rPr>
          <w:rFonts w:ascii="Times New Roman" w:eastAsia="Times New Roman" w:hAnsi="Times New Roman" w:cs="Times New Roman"/>
          <w:sz w:val="24"/>
          <w:szCs w:val="24"/>
          <w:lang w:eastAsia="en-GB"/>
        </w:rPr>
        <w:t>БЦ «Атмосфера», конференц-зал «Диалог», 3 этаж</w:t>
      </w:r>
    </w:p>
    <w:p w:rsidR="00D1641A" w:rsidRDefault="00D1641A" w:rsidP="001056AD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41A" w:rsidRDefault="00D1641A" w:rsidP="00D1641A">
      <w:pPr>
        <w:shd w:val="clear" w:color="auto" w:fill="FFFFFF"/>
        <w:ind w:left="2130" w:hanging="2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15:00-16:20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«</w:t>
      </w:r>
      <w:proofErr w:type="gramEnd"/>
      <w:r w:rsidRPr="00D1641A">
        <w:rPr>
          <w:rFonts w:ascii="Times New Roman" w:eastAsia="Times New Roman" w:hAnsi="Times New Roman" w:cs="Times New Roman"/>
          <w:sz w:val="24"/>
          <w:szCs w:val="24"/>
          <w:lang w:eastAsia="en-GB"/>
        </w:rPr>
        <w:t>Пациент с сахарным диабетом 2</w:t>
      </w:r>
      <w:r w:rsidR="00922CC5">
        <w:rPr>
          <w:rFonts w:ascii="Times New Roman" w:eastAsia="Times New Roman" w:hAnsi="Times New Roman" w:cs="Times New Roman"/>
          <w:sz w:val="24"/>
          <w:szCs w:val="24"/>
          <w:lang w:eastAsia="en-GB"/>
        </w:rPr>
        <w:t>-го</w:t>
      </w:r>
      <w:r w:rsidRPr="00D1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типа: фокус на патогенетические цели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:rsidR="007673DF" w:rsidRDefault="00D1641A" w:rsidP="00D1641A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D1641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Петунина Н.А.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922CC5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заведующая</w:t>
      </w:r>
      <w:r w:rsidRPr="00D1641A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кафедрой эндокринологии </w:t>
      </w:r>
    </w:p>
    <w:p w:rsidR="007673DF" w:rsidRDefault="007673DF" w:rsidP="00D1641A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4419E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ИКМ им. Н.В. Склифосовского (</w:t>
      </w:r>
      <w:proofErr w:type="spellStart"/>
      <w:r w:rsidRPr="004419E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Сеченовский</w:t>
      </w:r>
      <w:proofErr w:type="spellEnd"/>
      <w:r w:rsidRPr="004419E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Университет)</w:t>
      </w:r>
      <w:r w:rsidR="00D1641A" w:rsidRPr="004419E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,</w:t>
      </w:r>
    </w:p>
    <w:p w:rsidR="00D1641A" w:rsidRDefault="00D1641A" w:rsidP="00D1641A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D1641A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член-корр. РАН, д.м.н., профессор</w:t>
      </w:r>
    </w:p>
    <w:p w:rsidR="007673DF" w:rsidRPr="007673DF" w:rsidRDefault="007673DF" w:rsidP="007673DF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 w:rsidRPr="00D1641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Котешкова</w:t>
      </w:r>
      <w:proofErr w:type="spellEnd"/>
      <w:r w:rsidRPr="00D1641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О.М.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заведующая</w:t>
      </w:r>
      <w:r w:rsidRPr="00D1641A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отделением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обучения и лечения</w:t>
      </w:r>
      <w:r w:rsidR="00215C0B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диабета</w:t>
      </w:r>
      <w:r w:rsidRPr="00D1641A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ГБУЗ «Эндокринологический диспансер ДЗМ», к.м.н.</w:t>
      </w:r>
    </w:p>
    <w:p w:rsidR="00D1641A" w:rsidRDefault="00D1641A" w:rsidP="00D1641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41A" w:rsidRDefault="00D1641A" w:rsidP="00D164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16:20-16:40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1641A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Разбор клинических случаев</w:t>
      </w:r>
    </w:p>
    <w:p w:rsidR="00D1641A" w:rsidRDefault="00D1641A" w:rsidP="00D1641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D1641A" w:rsidRDefault="0098035C" w:rsidP="00D1641A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16:40</w:t>
      </w:r>
      <w:r w:rsidR="00D1641A">
        <w:rPr>
          <w:rFonts w:ascii="Times New Roman" w:eastAsia="Times New Roman" w:hAnsi="Times New Roman" w:cs="Times New Roman"/>
          <w:sz w:val="24"/>
          <w:szCs w:val="24"/>
          <w:lang w:eastAsia="en-GB"/>
        </w:rPr>
        <w:t>-17:10</w:t>
      </w:r>
      <w:r w:rsidR="00D1641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Перерыв. Кофе-брейк</w:t>
      </w:r>
    </w:p>
    <w:p w:rsidR="00D1641A" w:rsidRDefault="00D1641A" w:rsidP="00D1641A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41A" w:rsidRPr="00D1641A" w:rsidRDefault="00D1641A" w:rsidP="00D1641A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17:10-18:30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«</w:t>
      </w:r>
      <w:proofErr w:type="gramEnd"/>
      <w:r w:rsidRPr="00D1641A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Персонализированный подход к лечению сахарного диабета 2</w:t>
      </w:r>
      <w:r w:rsidR="00922CC5">
        <w:rPr>
          <w:rFonts w:ascii="Times New Roman" w:eastAsia="Times New Roman" w:hAnsi="Times New Roman" w:cs="Times New Roman"/>
          <w:sz w:val="24"/>
          <w:szCs w:val="24"/>
          <w:lang w:eastAsia="en-GB"/>
        </w:rPr>
        <w:t>-го</w:t>
      </w:r>
      <w:r w:rsidRPr="00D1641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типа: мнение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:rsidR="007673DF" w:rsidRDefault="007673DF" w:rsidP="007673DF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D1641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Петунина Н.А.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заведующая</w:t>
      </w:r>
      <w:r w:rsidRPr="00D1641A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кафедрой эндокринологии </w:t>
      </w:r>
    </w:p>
    <w:p w:rsidR="007673DF" w:rsidRDefault="007673DF" w:rsidP="007673DF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4419E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ИКМ им. Н.В. Склифосовского (</w:t>
      </w:r>
      <w:proofErr w:type="spellStart"/>
      <w:r w:rsidRPr="004419E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Сеченовский</w:t>
      </w:r>
      <w:proofErr w:type="spellEnd"/>
      <w:r w:rsidRPr="004419E8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Университет),</w:t>
      </w:r>
    </w:p>
    <w:p w:rsidR="007673DF" w:rsidRPr="007673DF" w:rsidRDefault="007673DF" w:rsidP="007673DF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D1641A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член-корр. РАН, д.м.н., профессор</w:t>
      </w:r>
    </w:p>
    <w:p w:rsidR="00D1641A" w:rsidRPr="00D1641A" w:rsidRDefault="00D1641A" w:rsidP="00D1641A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spellStart"/>
      <w:r w:rsidRPr="00D1641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Котешкова</w:t>
      </w:r>
      <w:proofErr w:type="spellEnd"/>
      <w:r w:rsidRPr="00D1641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О.М.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922CC5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заведующая</w:t>
      </w:r>
      <w:r w:rsidRPr="00D1641A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отделением </w:t>
      </w:r>
      <w:r w:rsidR="00922CC5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обучения и лечения</w:t>
      </w:r>
      <w:r w:rsidR="00215C0B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диабета</w:t>
      </w:r>
      <w:r w:rsidRPr="00D1641A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ГБУЗ «Эндокринологический диспансер ДЗМ», к.м.н.</w:t>
      </w:r>
    </w:p>
    <w:p w:rsidR="00D1641A" w:rsidRDefault="00D1641A" w:rsidP="00D1641A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41A" w:rsidRDefault="00D1641A" w:rsidP="00D164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18:30-18:50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D1641A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Разбор клинических случаев</w:t>
      </w:r>
    </w:p>
    <w:p w:rsidR="00922CC5" w:rsidRPr="00922CC5" w:rsidRDefault="00922CC5" w:rsidP="00922CC5">
      <w:pPr>
        <w:shd w:val="clear" w:color="auto" w:fill="FFFFFF"/>
        <w:ind w:left="2124" w:firstLine="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D1641A" w:rsidRDefault="00D1641A" w:rsidP="00D1641A">
      <w:pPr>
        <w:shd w:val="clear" w:color="auto" w:fill="FFFFFF"/>
        <w:spacing w:line="360" w:lineRule="atLeast"/>
        <w:ind w:left="2124" w:hanging="21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18:50-19:00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Ответы на вопросы</w:t>
      </w:r>
    </w:p>
    <w:p w:rsidR="00000F7F" w:rsidRDefault="00000F7F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A2F08" w:rsidRDefault="003A2F08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52653" w:rsidRDefault="00152653" w:rsidP="0015265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52653" w:rsidRDefault="00152653" w:rsidP="0015265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52653" w:rsidRDefault="00152653" w:rsidP="0015265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52653" w:rsidRDefault="00152653" w:rsidP="0015265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52653" w:rsidRPr="00152653" w:rsidRDefault="00152653" w:rsidP="0015265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52653" w:rsidRPr="00152653" w:rsidRDefault="00152653" w:rsidP="0015265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526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С уважением, </w:t>
      </w:r>
    </w:p>
    <w:p w:rsidR="00152653" w:rsidRDefault="00152653" w:rsidP="0015265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526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Директор </w:t>
      </w:r>
    </w:p>
    <w:p w:rsidR="003A2F08" w:rsidRDefault="00152653" w:rsidP="0015265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526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ООО «ИнфоМедФарм </w:t>
      </w:r>
      <w:proofErr w:type="gramStart"/>
      <w:r w:rsidRPr="001526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Диалог»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</w:t>
      </w:r>
      <w:r w:rsidRPr="001526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1526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             </w:t>
      </w:r>
      <w:r w:rsidRPr="001526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Н.А. Баринова</w:t>
      </w:r>
    </w:p>
    <w:p w:rsidR="00152653" w:rsidRDefault="00152653" w:rsidP="0015265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52653" w:rsidRPr="00000F7F" w:rsidRDefault="00152653" w:rsidP="00152653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152653" w:rsidRPr="00000F7F" w:rsidSect="0015265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37"/>
    <w:rsid w:val="00000F7F"/>
    <w:rsid w:val="000215D4"/>
    <w:rsid w:val="00077746"/>
    <w:rsid w:val="000C6775"/>
    <w:rsid w:val="00103C15"/>
    <w:rsid w:val="001056AD"/>
    <w:rsid w:val="00152653"/>
    <w:rsid w:val="001542A3"/>
    <w:rsid w:val="00154C09"/>
    <w:rsid w:val="001770CC"/>
    <w:rsid w:val="001973AE"/>
    <w:rsid w:val="001A1EF0"/>
    <w:rsid w:val="001B7906"/>
    <w:rsid w:val="001C0911"/>
    <w:rsid w:val="00215C0B"/>
    <w:rsid w:val="002B0044"/>
    <w:rsid w:val="003A2F08"/>
    <w:rsid w:val="004032F0"/>
    <w:rsid w:val="004419E8"/>
    <w:rsid w:val="004C0D45"/>
    <w:rsid w:val="005259CC"/>
    <w:rsid w:val="005B48ED"/>
    <w:rsid w:val="005E62E7"/>
    <w:rsid w:val="00637D5C"/>
    <w:rsid w:val="006924E2"/>
    <w:rsid w:val="006F3AF2"/>
    <w:rsid w:val="007673DF"/>
    <w:rsid w:val="00783F37"/>
    <w:rsid w:val="007D3749"/>
    <w:rsid w:val="007F2FA0"/>
    <w:rsid w:val="00912C63"/>
    <w:rsid w:val="00920762"/>
    <w:rsid w:val="00922CC5"/>
    <w:rsid w:val="0098035C"/>
    <w:rsid w:val="009B24C8"/>
    <w:rsid w:val="009E0F5B"/>
    <w:rsid w:val="00A127AA"/>
    <w:rsid w:val="00A838C8"/>
    <w:rsid w:val="00AB6925"/>
    <w:rsid w:val="00AC75BA"/>
    <w:rsid w:val="00AE0EF6"/>
    <w:rsid w:val="00B76AE8"/>
    <w:rsid w:val="00BE689E"/>
    <w:rsid w:val="00C03E7F"/>
    <w:rsid w:val="00C91D95"/>
    <w:rsid w:val="00CA494F"/>
    <w:rsid w:val="00CB6FA1"/>
    <w:rsid w:val="00D1641A"/>
    <w:rsid w:val="00D17FC3"/>
    <w:rsid w:val="00D82CC0"/>
    <w:rsid w:val="00D8532D"/>
    <w:rsid w:val="00E77796"/>
    <w:rsid w:val="00E92429"/>
    <w:rsid w:val="00EC7660"/>
    <w:rsid w:val="00F065BA"/>
    <w:rsid w:val="00F70EA7"/>
    <w:rsid w:val="00FD0DBB"/>
    <w:rsid w:val="00FE1E00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B5C3-D8CF-411E-8F9E-8A43C55A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D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Lunina, Elena /RU</dc:creator>
  <cp:lastModifiedBy>Пешкова Юлия</cp:lastModifiedBy>
  <cp:revision>2</cp:revision>
  <cp:lastPrinted>2020-09-24T12:31:00Z</cp:lastPrinted>
  <dcterms:created xsi:type="dcterms:W3CDTF">2020-11-02T11:25:00Z</dcterms:created>
  <dcterms:modified xsi:type="dcterms:W3CDTF">2020-11-02T11:25:00Z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