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07"/>
        <w:tblW w:w="10598" w:type="dxa"/>
        <w:tblLook w:val="0000" w:firstRow="0" w:lastRow="0" w:firstColumn="0" w:lastColumn="0" w:noHBand="0" w:noVBand="0"/>
      </w:tblPr>
      <w:tblGrid>
        <w:gridCol w:w="3888"/>
        <w:gridCol w:w="6710"/>
      </w:tblGrid>
      <w:tr w:rsidR="006660AF" w:rsidRPr="006660AF" w14:paraId="2B1378E2" w14:textId="77777777" w:rsidTr="003E2A52">
        <w:trPr>
          <w:cantSplit/>
        </w:trPr>
        <w:tc>
          <w:tcPr>
            <w:tcW w:w="3888" w:type="dxa"/>
            <w:vMerge w:val="restart"/>
          </w:tcPr>
          <w:p w14:paraId="5C76033D" w14:textId="77777777" w:rsidR="00DE5DD6" w:rsidRPr="006660AF" w:rsidRDefault="00DE5DD6" w:rsidP="006660AF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object w:dxaOrig="3409" w:dyaOrig="1538" w14:anchorId="7B689F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76.5pt" o:ole="">
                  <v:imagedata r:id="rId6" o:title=""/>
                </v:shape>
                <o:OLEObject Type="Embed" ProgID="CorelDRAW.Graphic.9" ShapeID="_x0000_i1025" DrawAspect="Content" ObjectID="_1701008891" r:id="rId7"/>
              </w:object>
            </w:r>
          </w:p>
        </w:tc>
        <w:tc>
          <w:tcPr>
            <w:tcW w:w="6710" w:type="dxa"/>
          </w:tcPr>
          <w:p w14:paraId="36671167" w14:textId="77777777" w:rsidR="00DE5DD6" w:rsidRPr="006660AF" w:rsidRDefault="00DE5DD6" w:rsidP="006660AF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ИНФОРМАЦИОННО-ВЫСТАВОЧНОЕ АГЕНТСТВО</w:t>
            </w:r>
          </w:p>
        </w:tc>
      </w:tr>
      <w:tr w:rsidR="006660AF" w:rsidRPr="006660AF" w14:paraId="5A2BE321" w14:textId="77777777" w:rsidTr="003E2A52">
        <w:trPr>
          <w:cantSplit/>
        </w:trPr>
        <w:tc>
          <w:tcPr>
            <w:tcW w:w="3888" w:type="dxa"/>
            <w:vMerge/>
          </w:tcPr>
          <w:p w14:paraId="25112F20" w14:textId="77777777" w:rsidR="00DE5DD6" w:rsidRPr="006660AF" w:rsidRDefault="00DE5DD6" w:rsidP="006660AF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0" w:type="dxa"/>
          </w:tcPr>
          <w:p w14:paraId="1F499ADF" w14:textId="77777777" w:rsidR="00DE5DD6" w:rsidRPr="006660AF" w:rsidRDefault="00DE5DD6" w:rsidP="006660AF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127055, Москва, ул. Сущевская, д. 25, стр. 1</w:t>
            </w:r>
          </w:p>
          <w:p w14:paraId="65C711FC" w14:textId="77777777" w:rsidR="00DE5DD6" w:rsidRPr="006660AF" w:rsidRDefault="00DE5DD6" w:rsidP="006660AF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Тел./факс: +7 (495) 797-62-92 (многоканальный)</w:t>
            </w:r>
          </w:p>
          <w:p w14:paraId="2109DA7F" w14:textId="77777777" w:rsidR="00DE5DD6" w:rsidRPr="006660AF" w:rsidRDefault="00DE5DD6" w:rsidP="006660AF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+7 (499) 750-07-27, 750-07-47</w:t>
            </w:r>
          </w:p>
          <w:p w14:paraId="12100DD6" w14:textId="77777777" w:rsidR="00DE5DD6" w:rsidRPr="006660AF" w:rsidRDefault="00DE5DD6" w:rsidP="006660AF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info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imfd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14:paraId="0CEF7A1A" w14:textId="77777777" w:rsidR="00DE5DD6" w:rsidRPr="006660AF" w:rsidRDefault="00DE5DD6" w:rsidP="006660AF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660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www.imfd.ru</w:t>
            </w:r>
          </w:p>
        </w:tc>
      </w:tr>
    </w:tbl>
    <w:p w14:paraId="60B53EDB" w14:textId="77777777" w:rsidR="00DE5DD6" w:rsidRPr="002A1BD7" w:rsidRDefault="00DE5DD6" w:rsidP="006660A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BD7">
        <w:rPr>
          <w:rFonts w:ascii="Times New Roman" w:hAnsi="Times New Roman"/>
          <w:b/>
          <w:color w:val="000000" w:themeColor="text1"/>
          <w:sz w:val="24"/>
          <w:szCs w:val="24"/>
        </w:rPr>
        <w:t>Цикл научно-образовательных семинаров</w:t>
      </w:r>
    </w:p>
    <w:p w14:paraId="2439378B" w14:textId="77777777" w:rsidR="00DE5DD6" w:rsidRPr="002A1BD7" w:rsidRDefault="00DE5DD6" w:rsidP="006660A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BD7">
        <w:rPr>
          <w:rFonts w:ascii="Times New Roman" w:hAnsi="Times New Roman"/>
          <w:b/>
          <w:color w:val="000000" w:themeColor="text1"/>
          <w:sz w:val="24"/>
          <w:szCs w:val="24"/>
        </w:rPr>
        <w:t>«Клиническое мышление ревматолога»</w:t>
      </w:r>
    </w:p>
    <w:p w14:paraId="42149D1F" w14:textId="77777777" w:rsidR="006660AF" w:rsidRPr="002A1BD7" w:rsidRDefault="006660AF" w:rsidP="00DB683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DC8EFF" w14:textId="52A72594" w:rsidR="009A2E1C" w:rsidRPr="00463E5D" w:rsidRDefault="00661D64" w:rsidP="000173D9">
      <w:pPr>
        <w:spacing w:after="0"/>
        <w:ind w:left="-851" w:firstLine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837DEA"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="003E667C" w:rsidRPr="00463E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декабря</w:t>
      </w:r>
      <w:r w:rsidR="006660AF" w:rsidRPr="00463E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 г.</w:t>
      </w:r>
    </w:p>
    <w:p w14:paraId="47669338" w14:textId="77777777" w:rsidR="00607893" w:rsidRPr="00463E5D" w:rsidRDefault="00607893" w:rsidP="000173D9">
      <w:pPr>
        <w:spacing w:after="0"/>
        <w:ind w:left="-851" w:firstLine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D39167" w14:textId="77777777" w:rsidR="00B67CFD" w:rsidRDefault="00B67CFD" w:rsidP="00661D6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Семинар </w:t>
      </w:r>
    </w:p>
    <w:p w14:paraId="248D7FB7" w14:textId="0B7E204C" w:rsidR="00463E5D" w:rsidRPr="00B67CFD" w:rsidRDefault="00B67CFD" w:rsidP="00661D6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37DEA" w:rsidRPr="00B67CFD">
        <w:rPr>
          <w:rFonts w:ascii="Times New Roman" w:hAnsi="Times New Roman"/>
          <w:b/>
          <w:color w:val="000000" w:themeColor="text1"/>
          <w:sz w:val="24"/>
          <w:szCs w:val="24"/>
        </w:rPr>
        <w:t>Отдельные вопросы клинических проявлений системной склеродермии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28A3A91C" w14:textId="77777777" w:rsidR="00661D64" w:rsidRDefault="00661D64" w:rsidP="00661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3B9EE" w14:textId="7D1BDCE1" w:rsidR="00E70986" w:rsidRPr="001E2BAF" w:rsidRDefault="00E70986" w:rsidP="002A1BD7">
      <w:pPr>
        <w:tabs>
          <w:tab w:val="left" w:pos="2432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pPr w:leftFromText="180" w:rightFromText="180" w:vertAnchor="text" w:horzAnchor="margin" w:tblpY="-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796"/>
      </w:tblGrid>
      <w:tr w:rsidR="002E2D67" w:rsidRPr="00837DEA" w14:paraId="2E0B28C5" w14:textId="77777777" w:rsidTr="004D0C51">
        <w:trPr>
          <w:trHeight w:val="1118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5441" w14:textId="7AEC4399" w:rsidR="002E2D67" w:rsidRPr="00837DEA" w:rsidRDefault="000173D9" w:rsidP="00B6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67CFD">
              <w:rPr>
                <w:rFonts w:ascii="Times New Roman" w:hAnsi="Times New Roman" w:cs="Times New Roman"/>
                <w:b/>
                <w:bCs/>
                <w:iCs/>
              </w:rPr>
              <w:t>10:00 – 1</w:t>
            </w:r>
            <w:r w:rsidR="00B67CFD" w:rsidRPr="00B67CFD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B67CFD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="00B67CFD" w:rsidRPr="00B67CF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2E2D67" w:rsidRPr="00B67CFD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B803" w14:textId="7853D5A7" w:rsidR="00837DEA" w:rsidRDefault="00837DEA" w:rsidP="00463E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Ранняя системная склеродермия</w:t>
            </w:r>
          </w:p>
          <w:p w14:paraId="290492AE" w14:textId="019B38F0" w:rsidR="00463E5D" w:rsidRPr="00837DEA" w:rsidRDefault="00463E5D" w:rsidP="00463E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554E43C0" w14:textId="77777777" w:rsidR="00837DEA" w:rsidRPr="00837DEA" w:rsidRDefault="00837DEA" w:rsidP="00837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Демидова Наталья Александровна </w:t>
            </w:r>
          </w:p>
          <w:p w14:paraId="1F3FAF9D" w14:textId="27187B1C" w:rsidR="00837DEA" w:rsidRPr="00837DEA" w:rsidRDefault="00837DEA" w:rsidP="00837D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Cs/>
                <w:iCs/>
              </w:rPr>
              <w:t xml:space="preserve">к.м.н., доцент кафедры факультетской терапии им. академика А.И. Нестерова ФГАОУ ВО РНИМУ им. Н.И. Пирогова Минздрава России </w:t>
            </w:r>
          </w:p>
          <w:p w14:paraId="66D90113" w14:textId="538B7679" w:rsidR="00463E5D" w:rsidRPr="00837DEA" w:rsidRDefault="00463E5D" w:rsidP="002A0E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E2D67" w:rsidRPr="00837DEA" w14:paraId="2C03C49E" w14:textId="77777777" w:rsidTr="004D0C51">
        <w:trPr>
          <w:trHeight w:val="42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AA48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2B96CBA" w14:textId="2845B0CF" w:rsidR="002E2D67" w:rsidRPr="00837DEA" w:rsidRDefault="002E2D67" w:rsidP="00B6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837DEA">
              <w:rPr>
                <w:rFonts w:ascii="Times New Roman" w:hAnsi="Times New Roman" w:cs="Times New Roman"/>
                <w:b/>
                <w:bCs/>
                <w:iCs/>
                <w:lang w:val="da-DK"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463E5D" w:rsidRPr="00837DEA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837DEA">
              <w:rPr>
                <w:rFonts w:ascii="Times New Roman" w:hAnsi="Times New Roman" w:cs="Times New Roman"/>
                <w:b/>
                <w:bCs/>
                <w:iCs/>
                <w:lang w:val="da-DK"/>
              </w:rPr>
              <w:t xml:space="preserve"> – 1</w:t>
            </w:r>
            <w:r w:rsidR="00463E5D" w:rsidRPr="00837DEA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837DEA">
              <w:rPr>
                <w:rFonts w:ascii="Times New Roman" w:hAnsi="Times New Roman" w:cs="Times New Roman"/>
                <w:b/>
                <w:bCs/>
                <w:iCs/>
                <w:lang w:val="da-DK"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463E5D" w:rsidRPr="00837DEA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3C02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3A489991" w14:textId="43385909" w:rsidR="002E2D67" w:rsidRDefault="00837DEA" w:rsidP="002E2D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DEA">
              <w:rPr>
                <w:rFonts w:ascii="Times New Roman" w:hAnsi="Times New Roman" w:cs="Times New Roman"/>
                <w:b/>
              </w:rPr>
              <w:t>Иммунологический профиль больных с системной склеродермией</w:t>
            </w:r>
            <w:r w:rsidR="00463E5D" w:rsidRPr="00837DE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5F504B9" w14:textId="77777777" w:rsidR="00837DEA" w:rsidRPr="00837DEA" w:rsidRDefault="00837DEA" w:rsidP="002E2D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F79CDF1" w14:textId="1E4ABE7D" w:rsidR="00837DEA" w:rsidRDefault="00837DEA" w:rsidP="00837DE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837DEA">
              <w:rPr>
                <w:rFonts w:ascii="Times New Roman" w:hAnsi="Times New Roman" w:cs="Times New Roman"/>
                <w:b/>
                <w:bCs/>
                <w:i/>
                <w:iCs/>
              </w:rPr>
              <w:t>Хорольский</w:t>
            </w:r>
            <w:proofErr w:type="spellEnd"/>
            <w:r w:rsidRPr="00837D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Дмитрий Вячеславович</w:t>
            </w:r>
            <w:r w:rsidR="00463E5D" w:rsidRPr="00837DE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2380C10" w14:textId="750C8182" w:rsidR="00463E5D" w:rsidRPr="00837DEA" w:rsidRDefault="00463E5D" w:rsidP="00837DE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14DAB">
              <w:rPr>
                <w:rFonts w:ascii="Times New Roman" w:hAnsi="Times New Roman" w:cs="Times New Roman"/>
                <w:iCs/>
              </w:rPr>
              <w:t xml:space="preserve">врач-ревматолог </w:t>
            </w:r>
            <w:r w:rsidR="00F14DAB" w:rsidRPr="00F14DAB">
              <w:rPr>
                <w:rFonts w:ascii="Times New Roman" w:hAnsi="Times New Roman" w:cs="Times New Roman"/>
                <w:iCs/>
              </w:rPr>
              <w:t>ГБУЗ «ГКБ № 1 им. Н.И. Пирогова»</w:t>
            </w:r>
          </w:p>
          <w:p w14:paraId="6E8CD63D" w14:textId="52A07F14" w:rsidR="000173D9" w:rsidRPr="00837DEA" w:rsidRDefault="000173D9" w:rsidP="002E2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D67" w:rsidRPr="00837DEA" w14:paraId="53BFC030" w14:textId="77777777" w:rsidTr="004D0C51">
        <w:trPr>
          <w:trHeight w:val="444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F1B2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3DF4D1F" w14:textId="3F3A91CC" w:rsidR="002E2D67" w:rsidRPr="00837DEA" w:rsidRDefault="00463E5D" w:rsidP="00B6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  <w:r w:rsidR="000173D9" w:rsidRPr="00837DEA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0173D9" w:rsidRPr="00837DEA">
              <w:rPr>
                <w:rFonts w:ascii="Times New Roman" w:hAnsi="Times New Roman" w:cs="Times New Roman"/>
                <w:b/>
                <w:bCs/>
                <w:iCs/>
              </w:rPr>
              <w:t>0 – 1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0173D9" w:rsidRPr="00837DEA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2E2D67" w:rsidRPr="00837DEA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87BC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FD2E780" w14:textId="51BBB77B" w:rsidR="002E2D67" w:rsidRDefault="00837DEA" w:rsidP="002E2D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DEA">
              <w:rPr>
                <w:rFonts w:ascii="Times New Roman" w:hAnsi="Times New Roman" w:cs="Times New Roman"/>
                <w:b/>
              </w:rPr>
              <w:t xml:space="preserve">Системная склеродермия как </w:t>
            </w:r>
            <w:proofErr w:type="spellStart"/>
            <w:r w:rsidRPr="00837DEA">
              <w:rPr>
                <w:rFonts w:ascii="Times New Roman" w:hAnsi="Times New Roman" w:cs="Times New Roman"/>
                <w:b/>
              </w:rPr>
              <w:t>пар</w:t>
            </w:r>
            <w:r>
              <w:rPr>
                <w:rFonts w:ascii="Times New Roman" w:hAnsi="Times New Roman" w:cs="Times New Roman"/>
                <w:b/>
              </w:rPr>
              <w:t>анеопластический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синдром – асс</w:t>
            </w:r>
          </w:p>
          <w:p w14:paraId="347A721D" w14:textId="77777777" w:rsidR="00837DEA" w:rsidRPr="00837DEA" w:rsidRDefault="00837DEA" w:rsidP="002E2D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F794E2" w14:textId="77777777" w:rsidR="00837DEA" w:rsidRPr="00837DEA" w:rsidRDefault="00837DEA" w:rsidP="002E2D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DEA">
              <w:rPr>
                <w:rFonts w:ascii="Times New Roman" w:hAnsi="Times New Roman" w:cs="Times New Roman"/>
                <w:b/>
                <w:i/>
              </w:rPr>
              <w:t>Новикова Анна Владимировна</w:t>
            </w:r>
            <w:r w:rsidRPr="00837DE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8402574" w14:textId="5532A116" w:rsidR="00B82D5B" w:rsidRPr="00837DEA" w:rsidRDefault="00B82D5B" w:rsidP="00B82D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82D5B">
              <w:rPr>
                <w:rFonts w:ascii="Times New Roman" w:hAnsi="Times New Roman" w:cs="Times New Roman"/>
              </w:rPr>
              <w:t xml:space="preserve">ассистент </w:t>
            </w:r>
            <w:r w:rsidRPr="00837DEA">
              <w:rPr>
                <w:rFonts w:ascii="Times New Roman" w:hAnsi="Times New Roman" w:cs="Times New Roman"/>
                <w:bCs/>
                <w:iCs/>
              </w:rPr>
              <w:t xml:space="preserve">кафедры факультетской терапии им. академика А.И. Нестерова ФГАОУ ВО РНИМУ им. Н.И. Пирогова Минздрава России </w:t>
            </w:r>
          </w:p>
          <w:p w14:paraId="589E80CB" w14:textId="3B0E2221" w:rsidR="000173D9" w:rsidRPr="00837DEA" w:rsidRDefault="000173D9" w:rsidP="00B82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D67" w:rsidRPr="00837DEA" w14:paraId="036A3EEB" w14:textId="77777777" w:rsidTr="004D0C51">
        <w:trPr>
          <w:trHeight w:val="1152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7561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8209952" w14:textId="2A1DD239" w:rsidR="002E2D67" w:rsidRPr="00837DEA" w:rsidRDefault="000173D9" w:rsidP="00B6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463E5D" w:rsidRPr="00837DEA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 xml:space="preserve"> – 1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2E2D67" w:rsidRPr="00837DEA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00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11AF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D080E57" w14:textId="1A9DBF39" w:rsidR="00023AC0" w:rsidRDefault="00837DEA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_Hlk85707946"/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 xml:space="preserve">Сердечно-сосудистые риски у больных с системной склеродермией </w:t>
            </w:r>
          </w:p>
          <w:p w14:paraId="30BD9B7D" w14:textId="77777777" w:rsidR="00837DEA" w:rsidRPr="00837DEA" w:rsidRDefault="00837DEA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bookmarkEnd w:id="0"/>
          <w:p w14:paraId="2C253E85" w14:textId="77777777" w:rsidR="00837DEA" w:rsidRDefault="00837DEA" w:rsidP="00EB4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37DEA">
              <w:rPr>
                <w:rFonts w:ascii="Times New Roman" w:hAnsi="Times New Roman" w:cs="Times New Roman"/>
                <w:b/>
                <w:i/>
              </w:rPr>
              <w:t>Аничков Дмитрий Александрович</w:t>
            </w:r>
          </w:p>
          <w:p w14:paraId="613D3013" w14:textId="68A72E61" w:rsidR="002E2D67" w:rsidRPr="00837DEA" w:rsidRDefault="00A548E1" w:rsidP="00A548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548E1">
              <w:rPr>
                <w:rFonts w:ascii="Times New Roman" w:hAnsi="Times New Roman" w:cs="Times New Roman"/>
                <w:iCs/>
              </w:rPr>
              <w:t>к.м.н.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A548E1">
              <w:rPr>
                <w:rFonts w:ascii="Times New Roman" w:hAnsi="Times New Roman" w:cs="Times New Roman"/>
                <w:iCs/>
              </w:rPr>
              <w:t>оцент кафедры факультетской терапии им. акад. А.И. Нестерова ФГАОУ ВО РНИМУ им. Н.И. Пирогова Минздра</w:t>
            </w:r>
            <w:r>
              <w:rPr>
                <w:rFonts w:ascii="Times New Roman" w:hAnsi="Times New Roman" w:cs="Times New Roman"/>
                <w:iCs/>
              </w:rPr>
              <w:t>ва России</w:t>
            </w:r>
            <w:bookmarkStart w:id="1" w:name="_GoBack"/>
            <w:bookmarkEnd w:id="1"/>
          </w:p>
        </w:tc>
      </w:tr>
      <w:tr w:rsidR="002E2D67" w:rsidRPr="00837DEA" w14:paraId="7F1777CD" w14:textId="77777777" w:rsidTr="004D0C51">
        <w:trPr>
          <w:trHeight w:val="408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E9D6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C60B6EC" w14:textId="6EA4B66B" w:rsidR="002E2D67" w:rsidRPr="00837DEA" w:rsidRDefault="000173D9" w:rsidP="00B67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 xml:space="preserve"> – 1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="00B67CFD">
              <w:rPr>
                <w:rFonts w:ascii="Times New Roman" w:hAnsi="Times New Roman" w:cs="Times New Roman"/>
                <w:b/>
                <w:bCs/>
                <w:iCs/>
              </w:rPr>
              <w:t>35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1DA2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97ADCB3" w14:textId="77777777" w:rsidR="00837DEA" w:rsidRDefault="00837DEA" w:rsidP="00837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37DEA">
              <w:rPr>
                <w:rFonts w:ascii="Times New Roman" w:hAnsi="Times New Roman" w:cs="Times New Roman"/>
                <w:b/>
                <w:bCs/>
                <w:iCs/>
              </w:rPr>
              <w:t>Инфекционные осложнения при системной склеродермии</w:t>
            </w:r>
          </w:p>
          <w:p w14:paraId="138EBAEF" w14:textId="77777777" w:rsidR="00837DEA" w:rsidRDefault="00837DEA" w:rsidP="00837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3C8A80DD" w14:textId="77777777" w:rsidR="00837DEA" w:rsidRDefault="00837DEA" w:rsidP="00837DEA">
            <w:pPr>
              <w:spacing w:after="0" w:line="240" w:lineRule="auto"/>
            </w:pPr>
            <w:r w:rsidRPr="00837DEA">
              <w:rPr>
                <w:rFonts w:ascii="Times New Roman" w:hAnsi="Times New Roman" w:cs="Times New Roman"/>
                <w:b/>
                <w:i/>
              </w:rPr>
              <w:t>Михеева Екатерина Павловна</w:t>
            </w:r>
            <w:r>
              <w:t xml:space="preserve"> </w:t>
            </w:r>
          </w:p>
          <w:p w14:paraId="4A3A07BA" w14:textId="2BB5202A" w:rsidR="00B82D5B" w:rsidRPr="00837DEA" w:rsidRDefault="00B82D5B" w:rsidP="00B82D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аспирант </w:t>
            </w:r>
            <w:r w:rsidRPr="00837DEA">
              <w:rPr>
                <w:rFonts w:ascii="Times New Roman" w:hAnsi="Times New Roman" w:cs="Times New Roman"/>
                <w:bCs/>
                <w:iCs/>
              </w:rPr>
              <w:t xml:space="preserve">кафедры факультетской терапии им. академика А.И. Нестерова ФГАОУ ВО РНИМУ им. Н.И. Пирогова Минздрава России </w:t>
            </w:r>
          </w:p>
          <w:p w14:paraId="2556696E" w14:textId="01EBB2E1" w:rsidR="000173D9" w:rsidRPr="00837DEA" w:rsidRDefault="000173D9" w:rsidP="00837D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E2D67" w:rsidRPr="00837DEA" w14:paraId="63106E47" w14:textId="77777777" w:rsidTr="004D0C51">
        <w:trPr>
          <w:trHeight w:val="395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91D2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14:paraId="6E63A413" w14:textId="7D8D0CF8" w:rsidR="002E2D67" w:rsidRPr="00837DEA" w:rsidRDefault="000173D9" w:rsidP="00B67C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37DEA">
              <w:rPr>
                <w:rFonts w:ascii="Times New Roman" w:hAnsi="Times New Roman"/>
                <w:b/>
                <w:iCs/>
                <w:color w:val="000000" w:themeColor="text1"/>
              </w:rPr>
              <w:t>1</w:t>
            </w:r>
            <w:r w:rsidR="00B67CFD">
              <w:rPr>
                <w:rFonts w:ascii="Times New Roman" w:hAnsi="Times New Roman"/>
                <w:b/>
                <w:iCs/>
                <w:color w:val="000000" w:themeColor="text1"/>
              </w:rPr>
              <w:t>2</w:t>
            </w:r>
            <w:r w:rsidRPr="00837DEA">
              <w:rPr>
                <w:rFonts w:ascii="Times New Roman" w:hAnsi="Times New Roman"/>
                <w:b/>
                <w:iCs/>
                <w:color w:val="000000" w:themeColor="text1"/>
              </w:rPr>
              <w:t>:</w:t>
            </w:r>
            <w:r w:rsidR="00B67CFD">
              <w:rPr>
                <w:rFonts w:ascii="Times New Roman" w:hAnsi="Times New Roman"/>
                <w:b/>
                <w:iCs/>
                <w:color w:val="000000" w:themeColor="text1"/>
              </w:rPr>
              <w:t>35</w:t>
            </w:r>
            <w:r w:rsidR="002E2D67" w:rsidRPr="00837DEA">
              <w:rPr>
                <w:rFonts w:ascii="Times New Roman" w:hAnsi="Times New Roman"/>
                <w:b/>
                <w:iCs/>
                <w:color w:val="000000" w:themeColor="text1"/>
              </w:rPr>
              <w:t>- 1</w:t>
            </w:r>
            <w:r w:rsidR="00B67CFD">
              <w:rPr>
                <w:rFonts w:ascii="Times New Roman" w:hAnsi="Times New Roman"/>
                <w:b/>
                <w:iCs/>
                <w:color w:val="000000" w:themeColor="text1"/>
              </w:rPr>
              <w:t>2</w:t>
            </w:r>
            <w:r w:rsidR="002E2D67" w:rsidRPr="00837DEA">
              <w:rPr>
                <w:rFonts w:ascii="Times New Roman" w:hAnsi="Times New Roman"/>
                <w:b/>
                <w:iCs/>
                <w:color w:val="000000" w:themeColor="text1"/>
              </w:rPr>
              <w:t>:</w:t>
            </w:r>
            <w:r w:rsidR="00B67CFD">
              <w:rPr>
                <w:rFonts w:ascii="Times New Roman" w:hAnsi="Times New Roman"/>
                <w:b/>
                <w:iCs/>
                <w:color w:val="000000" w:themeColor="text1"/>
              </w:rPr>
              <w:t>45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1CFB" w14:textId="77777777" w:rsidR="00023AC0" w:rsidRPr="00837DEA" w:rsidRDefault="00023AC0" w:rsidP="002E2D6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14:paraId="7F9A71E6" w14:textId="5197B679" w:rsidR="002E2D67" w:rsidRPr="00837DEA" w:rsidRDefault="00110F5F" w:rsidP="002E2D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37DEA">
              <w:rPr>
                <w:rFonts w:ascii="Times New Roman" w:hAnsi="Times New Roman"/>
                <w:b/>
                <w:iCs/>
                <w:color w:val="000000" w:themeColor="text1"/>
              </w:rPr>
              <w:t>Подведение итогов.</w:t>
            </w:r>
          </w:p>
        </w:tc>
      </w:tr>
    </w:tbl>
    <w:p w14:paraId="02B5B78A" w14:textId="77777777" w:rsidR="00E70986" w:rsidRPr="002A1BD7" w:rsidRDefault="00E70986" w:rsidP="00E70986">
      <w:pPr>
        <w:tabs>
          <w:tab w:val="left" w:pos="2432"/>
        </w:tabs>
        <w:spacing w:after="0"/>
        <w:ind w:left="-851" w:firstLine="142"/>
        <w:jc w:val="both"/>
        <w:rPr>
          <w:rFonts w:ascii="Times New Roman" w:hAnsi="Times New Roman"/>
          <w:color w:val="000000" w:themeColor="text1"/>
        </w:rPr>
      </w:pPr>
    </w:p>
    <w:p w14:paraId="396A56A6" w14:textId="5F591058" w:rsidR="00F42903" w:rsidRPr="002A1BD7" w:rsidRDefault="00F42903" w:rsidP="00F42903">
      <w:pPr>
        <w:tabs>
          <w:tab w:val="left" w:pos="2145"/>
        </w:tabs>
        <w:spacing w:after="0"/>
        <w:jc w:val="both"/>
        <w:rPr>
          <w:rFonts w:ascii="Times New Roman" w:hAnsi="Times New Roman"/>
          <w:b/>
          <w:i/>
          <w:iCs/>
          <w:color w:val="000000" w:themeColor="text1"/>
        </w:rPr>
      </w:pPr>
      <w:r w:rsidRPr="002A1BD7">
        <w:rPr>
          <w:rFonts w:ascii="Times New Roman" w:hAnsi="Times New Roman"/>
          <w:b/>
          <w:i/>
          <w:iCs/>
          <w:color w:val="000000" w:themeColor="text1"/>
        </w:rPr>
        <w:t xml:space="preserve"> </w:t>
      </w:r>
      <w:r w:rsidRPr="002A1BD7">
        <w:rPr>
          <w:rFonts w:ascii="Times New Roman" w:hAnsi="Times New Roman"/>
          <w:i/>
          <w:iCs/>
          <w:color w:val="000000" w:themeColor="text1"/>
        </w:rPr>
        <w:t xml:space="preserve">          </w:t>
      </w:r>
    </w:p>
    <w:sectPr w:rsidR="00F42903" w:rsidRPr="002A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B94"/>
    <w:multiLevelType w:val="hybridMultilevel"/>
    <w:tmpl w:val="A7F86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8768A"/>
    <w:multiLevelType w:val="hybridMultilevel"/>
    <w:tmpl w:val="5768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366D"/>
    <w:multiLevelType w:val="hybridMultilevel"/>
    <w:tmpl w:val="D698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35DB3"/>
    <w:multiLevelType w:val="hybridMultilevel"/>
    <w:tmpl w:val="E8F22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90"/>
    <w:rsid w:val="000173D9"/>
    <w:rsid w:val="00023AC0"/>
    <w:rsid w:val="00025DF7"/>
    <w:rsid w:val="00032A83"/>
    <w:rsid w:val="000C6B3E"/>
    <w:rsid w:val="00110F5F"/>
    <w:rsid w:val="00121611"/>
    <w:rsid w:val="00121B59"/>
    <w:rsid w:val="00152DB1"/>
    <w:rsid w:val="00160CC8"/>
    <w:rsid w:val="00183B5B"/>
    <w:rsid w:val="001E2BAF"/>
    <w:rsid w:val="002401E6"/>
    <w:rsid w:val="00264F2D"/>
    <w:rsid w:val="002746D5"/>
    <w:rsid w:val="00295640"/>
    <w:rsid w:val="00295D4F"/>
    <w:rsid w:val="002A0E8A"/>
    <w:rsid w:val="002A1BD7"/>
    <w:rsid w:val="002A74EC"/>
    <w:rsid w:val="002B3A24"/>
    <w:rsid w:val="002D1756"/>
    <w:rsid w:val="002E2D67"/>
    <w:rsid w:val="002E4070"/>
    <w:rsid w:val="002E418A"/>
    <w:rsid w:val="00300056"/>
    <w:rsid w:val="00325076"/>
    <w:rsid w:val="00376CED"/>
    <w:rsid w:val="00382990"/>
    <w:rsid w:val="003E667C"/>
    <w:rsid w:val="003F5F83"/>
    <w:rsid w:val="00444A11"/>
    <w:rsid w:val="00463E5D"/>
    <w:rsid w:val="0048577C"/>
    <w:rsid w:val="004975F3"/>
    <w:rsid w:val="004B4E1F"/>
    <w:rsid w:val="004D0C51"/>
    <w:rsid w:val="004D400B"/>
    <w:rsid w:val="005A7F00"/>
    <w:rsid w:val="005E3099"/>
    <w:rsid w:val="00607893"/>
    <w:rsid w:val="00614565"/>
    <w:rsid w:val="00661D64"/>
    <w:rsid w:val="006660AF"/>
    <w:rsid w:val="0069297E"/>
    <w:rsid w:val="00693752"/>
    <w:rsid w:val="006A13F4"/>
    <w:rsid w:val="006D2E78"/>
    <w:rsid w:val="006F057B"/>
    <w:rsid w:val="00796987"/>
    <w:rsid w:val="007D610C"/>
    <w:rsid w:val="00815447"/>
    <w:rsid w:val="00837DEA"/>
    <w:rsid w:val="008D2C34"/>
    <w:rsid w:val="008F57B7"/>
    <w:rsid w:val="008F737F"/>
    <w:rsid w:val="009455A7"/>
    <w:rsid w:val="009463A6"/>
    <w:rsid w:val="009A2E1C"/>
    <w:rsid w:val="009C302E"/>
    <w:rsid w:val="009F01B2"/>
    <w:rsid w:val="00A548E1"/>
    <w:rsid w:val="00AC710F"/>
    <w:rsid w:val="00B07036"/>
    <w:rsid w:val="00B14578"/>
    <w:rsid w:val="00B40024"/>
    <w:rsid w:val="00B571B1"/>
    <w:rsid w:val="00B67CFD"/>
    <w:rsid w:val="00B807C8"/>
    <w:rsid w:val="00B82D5B"/>
    <w:rsid w:val="00BF2DFD"/>
    <w:rsid w:val="00C30ADB"/>
    <w:rsid w:val="00C74F11"/>
    <w:rsid w:val="00C84AC3"/>
    <w:rsid w:val="00C93B81"/>
    <w:rsid w:val="00CA4D3E"/>
    <w:rsid w:val="00CA5448"/>
    <w:rsid w:val="00D054AB"/>
    <w:rsid w:val="00D57383"/>
    <w:rsid w:val="00D745F0"/>
    <w:rsid w:val="00DA7C26"/>
    <w:rsid w:val="00DB6834"/>
    <w:rsid w:val="00DD7F83"/>
    <w:rsid w:val="00DE155D"/>
    <w:rsid w:val="00DE5DD6"/>
    <w:rsid w:val="00E70986"/>
    <w:rsid w:val="00EB4D02"/>
    <w:rsid w:val="00EB7446"/>
    <w:rsid w:val="00EC19E2"/>
    <w:rsid w:val="00ED0585"/>
    <w:rsid w:val="00EF5427"/>
    <w:rsid w:val="00EF61B1"/>
    <w:rsid w:val="00F14DAB"/>
    <w:rsid w:val="00F22684"/>
    <w:rsid w:val="00F42903"/>
    <w:rsid w:val="00F60E2D"/>
    <w:rsid w:val="00FA15FA"/>
    <w:rsid w:val="00FD13CD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3D0D5"/>
  <w15:docId w15:val="{1890E26B-3CB3-4F45-BE5D-F4B59FF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A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32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A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0E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0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C060-A9DF-41C4-BE39-9FB5D64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Ревматология - Компьютер12</dc:creator>
  <cp:keywords/>
  <dc:description/>
  <cp:lastModifiedBy>UserPC14</cp:lastModifiedBy>
  <cp:revision>48</cp:revision>
  <cp:lastPrinted>2021-10-21T08:28:00Z</cp:lastPrinted>
  <dcterms:created xsi:type="dcterms:W3CDTF">2021-07-07T13:19:00Z</dcterms:created>
  <dcterms:modified xsi:type="dcterms:W3CDTF">2021-12-14T14:42:00Z</dcterms:modified>
</cp:coreProperties>
</file>